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D800" w14:textId="55237871" w:rsidR="00F93E40" w:rsidRPr="00C66329" w:rsidRDefault="00C66329" w:rsidP="00C66329">
      <w:pPr>
        <w:jc w:val="center"/>
        <w:rPr>
          <w:b/>
          <w:bCs/>
          <w:sz w:val="36"/>
          <w:szCs w:val="36"/>
        </w:rPr>
      </w:pPr>
      <w:r w:rsidRPr="00C66329">
        <w:rPr>
          <w:b/>
          <w:bCs/>
          <w:sz w:val="36"/>
          <w:szCs w:val="36"/>
        </w:rPr>
        <w:t>Molar Masses and Moles Worksheet</w:t>
      </w:r>
    </w:p>
    <w:p w14:paraId="4CD0629D" w14:textId="7163F986" w:rsidR="00C66329" w:rsidRDefault="00C66329"/>
    <w:p w14:paraId="23687760" w14:textId="0C11BA23" w:rsidR="00C66329" w:rsidRPr="004C3454" w:rsidRDefault="00C66329">
      <w:pPr>
        <w:rPr>
          <w:i/>
          <w:iCs/>
        </w:rPr>
      </w:pPr>
      <w:r w:rsidRPr="004C3454">
        <w:rPr>
          <w:i/>
          <w:iCs/>
        </w:rPr>
        <w:t>Fill out the blanks in this wonderful worksheet below:</w:t>
      </w:r>
    </w:p>
    <w:p w14:paraId="1F1E816C" w14:textId="7057C241" w:rsidR="00C66329" w:rsidRDefault="00C66329"/>
    <w:tbl>
      <w:tblPr>
        <w:tblStyle w:val="TableGrid"/>
        <w:tblW w:w="0" w:type="auto"/>
        <w:tblCellMar>
          <w:top w:w="504" w:type="dxa"/>
          <w:bottom w:w="504" w:type="dxa"/>
        </w:tblCellMar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66329" w14:paraId="5637361C" w14:textId="77777777" w:rsidTr="004C3454">
        <w:tc>
          <w:tcPr>
            <w:tcW w:w="2337" w:type="dxa"/>
            <w:shd w:val="clear" w:color="auto" w:fill="E7E6E6" w:themeFill="background2"/>
          </w:tcPr>
          <w:p w14:paraId="527804EA" w14:textId="2A91E034" w:rsidR="00C66329" w:rsidRPr="004C3454" w:rsidRDefault="00C66329" w:rsidP="00C66329">
            <w:pPr>
              <w:jc w:val="center"/>
              <w:rPr>
                <w:b/>
                <w:bCs/>
              </w:rPr>
            </w:pPr>
            <w:r w:rsidRPr="004C3454">
              <w:rPr>
                <w:b/>
                <w:bCs/>
              </w:rPr>
              <w:t>Formula</w:t>
            </w:r>
          </w:p>
        </w:tc>
        <w:tc>
          <w:tcPr>
            <w:tcW w:w="2337" w:type="dxa"/>
            <w:shd w:val="clear" w:color="auto" w:fill="E7E6E6" w:themeFill="background2"/>
          </w:tcPr>
          <w:p w14:paraId="61616301" w14:textId="48C123BE" w:rsidR="00C66329" w:rsidRPr="004C3454" w:rsidRDefault="00C66329" w:rsidP="00C66329">
            <w:pPr>
              <w:jc w:val="center"/>
              <w:rPr>
                <w:b/>
                <w:bCs/>
              </w:rPr>
            </w:pPr>
            <w:r w:rsidRPr="004C3454">
              <w:rPr>
                <w:b/>
                <w:bCs/>
              </w:rPr>
              <w:t>Molar Mass</w:t>
            </w:r>
          </w:p>
        </w:tc>
        <w:tc>
          <w:tcPr>
            <w:tcW w:w="2338" w:type="dxa"/>
            <w:shd w:val="clear" w:color="auto" w:fill="E7E6E6" w:themeFill="background2"/>
          </w:tcPr>
          <w:p w14:paraId="7020055C" w14:textId="355EB299" w:rsidR="00C66329" w:rsidRPr="004C3454" w:rsidRDefault="00C66329" w:rsidP="00C66329">
            <w:pPr>
              <w:jc w:val="center"/>
              <w:rPr>
                <w:b/>
                <w:bCs/>
              </w:rPr>
            </w:pPr>
            <w:r w:rsidRPr="004C3454">
              <w:rPr>
                <w:b/>
                <w:bCs/>
              </w:rPr>
              <w:t>Grams of Compound</w:t>
            </w:r>
          </w:p>
        </w:tc>
        <w:tc>
          <w:tcPr>
            <w:tcW w:w="2338" w:type="dxa"/>
            <w:shd w:val="clear" w:color="auto" w:fill="E7E6E6" w:themeFill="background2"/>
          </w:tcPr>
          <w:p w14:paraId="177A9F1F" w14:textId="5DFFF0AF" w:rsidR="00C66329" w:rsidRPr="004C3454" w:rsidRDefault="00C66329" w:rsidP="00C66329">
            <w:pPr>
              <w:jc w:val="center"/>
              <w:rPr>
                <w:b/>
                <w:bCs/>
              </w:rPr>
            </w:pPr>
            <w:r w:rsidRPr="004C3454">
              <w:rPr>
                <w:b/>
                <w:bCs/>
              </w:rPr>
              <w:t>Moles of Compound</w:t>
            </w:r>
          </w:p>
        </w:tc>
      </w:tr>
      <w:tr w:rsidR="00C66329" w14:paraId="0AD16E0C" w14:textId="77777777" w:rsidTr="00C66329">
        <w:tc>
          <w:tcPr>
            <w:tcW w:w="2337" w:type="dxa"/>
          </w:tcPr>
          <w:p w14:paraId="1F23C5D0" w14:textId="755EE8B6" w:rsidR="00C66329" w:rsidRPr="00C66329" w:rsidRDefault="00C66329" w:rsidP="00C66329">
            <w:pPr>
              <w:jc w:val="center"/>
            </w:pPr>
            <w:r>
              <w:t>Na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  <w:tc>
          <w:tcPr>
            <w:tcW w:w="2337" w:type="dxa"/>
          </w:tcPr>
          <w:p w14:paraId="3A6876C8" w14:textId="77777777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54A1B5AA" w14:textId="36394CB2" w:rsidR="00C66329" w:rsidRDefault="00C66329" w:rsidP="00C66329">
            <w:pPr>
              <w:jc w:val="center"/>
            </w:pPr>
            <w:r>
              <w:t>93.5</w:t>
            </w:r>
          </w:p>
        </w:tc>
        <w:tc>
          <w:tcPr>
            <w:tcW w:w="2338" w:type="dxa"/>
          </w:tcPr>
          <w:p w14:paraId="5AC320E2" w14:textId="77777777" w:rsidR="00C66329" w:rsidRDefault="00C66329" w:rsidP="00C66329">
            <w:pPr>
              <w:jc w:val="center"/>
            </w:pPr>
          </w:p>
        </w:tc>
      </w:tr>
      <w:tr w:rsidR="00C66329" w14:paraId="02647486" w14:textId="77777777" w:rsidTr="00C66329">
        <w:tc>
          <w:tcPr>
            <w:tcW w:w="2337" w:type="dxa"/>
          </w:tcPr>
          <w:p w14:paraId="1F778413" w14:textId="6F05D282" w:rsidR="00C66329" w:rsidRPr="00C66329" w:rsidRDefault="00C66329" w:rsidP="00C66329">
            <w:pPr>
              <w:jc w:val="center"/>
            </w:pPr>
            <w:r>
              <w:t>PI</w:t>
            </w:r>
            <w:r>
              <w:rPr>
                <w:vertAlign w:val="subscript"/>
              </w:rPr>
              <w:t>3</w:t>
            </w:r>
          </w:p>
        </w:tc>
        <w:tc>
          <w:tcPr>
            <w:tcW w:w="2337" w:type="dxa"/>
          </w:tcPr>
          <w:p w14:paraId="47128BD8" w14:textId="77777777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2D8BA720" w14:textId="066A714F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61973F4E" w14:textId="080ACBD8" w:rsidR="00C66329" w:rsidRDefault="007D0E25" w:rsidP="00C66329">
            <w:pPr>
              <w:jc w:val="center"/>
            </w:pPr>
            <w:r>
              <w:t>7.3</w:t>
            </w:r>
          </w:p>
        </w:tc>
      </w:tr>
      <w:tr w:rsidR="00C66329" w14:paraId="6BAEACED" w14:textId="77777777" w:rsidTr="00C66329">
        <w:tc>
          <w:tcPr>
            <w:tcW w:w="2337" w:type="dxa"/>
          </w:tcPr>
          <w:p w14:paraId="62D6DC58" w14:textId="0F969BAA" w:rsidR="00C66329" w:rsidRPr="00C66329" w:rsidRDefault="00C66329" w:rsidP="00C66329">
            <w:pPr>
              <w:jc w:val="center"/>
            </w:pPr>
            <w:r>
              <w:t>Hg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</w:p>
        </w:tc>
        <w:tc>
          <w:tcPr>
            <w:tcW w:w="2337" w:type="dxa"/>
          </w:tcPr>
          <w:p w14:paraId="67D0077E" w14:textId="77777777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32BC505B" w14:textId="3C5EBF86" w:rsidR="00C66329" w:rsidRDefault="00C66329" w:rsidP="00C66329">
            <w:pPr>
              <w:jc w:val="center"/>
            </w:pPr>
            <w:r>
              <w:t>2.8</w:t>
            </w:r>
          </w:p>
        </w:tc>
        <w:tc>
          <w:tcPr>
            <w:tcW w:w="2338" w:type="dxa"/>
          </w:tcPr>
          <w:p w14:paraId="7D6375E4" w14:textId="77777777" w:rsidR="00C66329" w:rsidRDefault="00C66329" w:rsidP="00C66329">
            <w:pPr>
              <w:jc w:val="center"/>
            </w:pPr>
          </w:p>
        </w:tc>
      </w:tr>
      <w:tr w:rsidR="00C66329" w14:paraId="006DDA0E" w14:textId="77777777" w:rsidTr="00C66329">
        <w:tc>
          <w:tcPr>
            <w:tcW w:w="2337" w:type="dxa"/>
          </w:tcPr>
          <w:p w14:paraId="2E82B449" w14:textId="55EB1D13" w:rsidR="00C66329" w:rsidRDefault="00C66329" w:rsidP="00C66329">
            <w:pPr>
              <w:jc w:val="center"/>
            </w:pPr>
            <w:r>
              <w:t>water</w:t>
            </w:r>
          </w:p>
        </w:tc>
        <w:tc>
          <w:tcPr>
            <w:tcW w:w="2337" w:type="dxa"/>
          </w:tcPr>
          <w:p w14:paraId="674B24FE" w14:textId="77777777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48D70142" w14:textId="72188227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7B582AC6" w14:textId="314602C9" w:rsidR="00C66329" w:rsidRDefault="007D0E25" w:rsidP="00C66329">
            <w:pPr>
              <w:jc w:val="center"/>
            </w:pPr>
            <w:r>
              <w:t>6.6</w:t>
            </w:r>
          </w:p>
        </w:tc>
      </w:tr>
      <w:tr w:rsidR="00C66329" w14:paraId="1A8C0531" w14:textId="77777777" w:rsidTr="00C66329">
        <w:tc>
          <w:tcPr>
            <w:tcW w:w="2337" w:type="dxa"/>
          </w:tcPr>
          <w:p w14:paraId="2693A914" w14:textId="369B593A" w:rsidR="00C66329" w:rsidRDefault="00C66329" w:rsidP="00C66329">
            <w:pPr>
              <w:jc w:val="center"/>
            </w:pPr>
            <w:r>
              <w:t>dinitrogen tetroxide</w:t>
            </w:r>
          </w:p>
        </w:tc>
        <w:tc>
          <w:tcPr>
            <w:tcW w:w="2337" w:type="dxa"/>
          </w:tcPr>
          <w:p w14:paraId="09CA24A2" w14:textId="77777777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2AEC0F74" w14:textId="1C9F5F68" w:rsidR="00C66329" w:rsidRDefault="00C66329" w:rsidP="00C66329">
            <w:pPr>
              <w:jc w:val="center"/>
            </w:pPr>
            <w:r>
              <w:t>346</w:t>
            </w:r>
          </w:p>
        </w:tc>
        <w:tc>
          <w:tcPr>
            <w:tcW w:w="2338" w:type="dxa"/>
          </w:tcPr>
          <w:p w14:paraId="3D199C40" w14:textId="77777777" w:rsidR="00C66329" w:rsidRDefault="00C66329" w:rsidP="00C66329">
            <w:pPr>
              <w:jc w:val="center"/>
            </w:pPr>
          </w:p>
        </w:tc>
      </w:tr>
      <w:tr w:rsidR="00C66329" w14:paraId="3BF7E1AC" w14:textId="77777777" w:rsidTr="00C66329">
        <w:tc>
          <w:tcPr>
            <w:tcW w:w="2337" w:type="dxa"/>
          </w:tcPr>
          <w:p w14:paraId="1CC2D3EC" w14:textId="09955533" w:rsidR="00C66329" w:rsidRDefault="00C66329" w:rsidP="00C66329">
            <w:pPr>
              <w:jc w:val="center"/>
            </w:pPr>
            <w:r>
              <w:t>calcium chloride</w:t>
            </w:r>
          </w:p>
        </w:tc>
        <w:tc>
          <w:tcPr>
            <w:tcW w:w="2337" w:type="dxa"/>
          </w:tcPr>
          <w:p w14:paraId="7948C2FF" w14:textId="77777777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776DAEAA" w14:textId="6E387138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45D29DAD" w14:textId="0FEADAB6" w:rsidR="00C66329" w:rsidRDefault="007D0E25" w:rsidP="00C66329">
            <w:pPr>
              <w:jc w:val="center"/>
            </w:pPr>
            <w:r>
              <w:t>23.1</w:t>
            </w:r>
          </w:p>
        </w:tc>
      </w:tr>
      <w:tr w:rsidR="00C66329" w14:paraId="0FE6EEE6" w14:textId="77777777" w:rsidTr="00C66329">
        <w:tc>
          <w:tcPr>
            <w:tcW w:w="2337" w:type="dxa"/>
          </w:tcPr>
          <w:p w14:paraId="67928E37" w14:textId="06EFCD76" w:rsidR="00C66329" w:rsidRPr="00C66329" w:rsidRDefault="00C66329" w:rsidP="00C66329">
            <w:pPr>
              <w:jc w:val="center"/>
            </w:pPr>
            <w:proofErr w:type="gramStart"/>
            <w:r>
              <w:t>Pb(</w:t>
            </w:r>
            <w:proofErr w:type="gramEnd"/>
            <w:r>
              <w:t>OH)</w:t>
            </w:r>
            <w:r>
              <w:rPr>
                <w:vertAlign w:val="subscript"/>
              </w:rPr>
              <w:t>4</w:t>
            </w:r>
          </w:p>
        </w:tc>
        <w:tc>
          <w:tcPr>
            <w:tcW w:w="2337" w:type="dxa"/>
          </w:tcPr>
          <w:p w14:paraId="7C66C4E5" w14:textId="77777777" w:rsidR="00C66329" w:rsidRDefault="00C66329" w:rsidP="00C66329">
            <w:pPr>
              <w:jc w:val="center"/>
            </w:pPr>
          </w:p>
        </w:tc>
        <w:tc>
          <w:tcPr>
            <w:tcW w:w="2338" w:type="dxa"/>
          </w:tcPr>
          <w:p w14:paraId="0D9C7B22" w14:textId="10F0C79E" w:rsidR="00C66329" w:rsidRDefault="00C66329" w:rsidP="00C66329">
            <w:pPr>
              <w:jc w:val="center"/>
            </w:pPr>
            <w:r>
              <w:t>775</w:t>
            </w:r>
          </w:p>
        </w:tc>
        <w:tc>
          <w:tcPr>
            <w:tcW w:w="2338" w:type="dxa"/>
          </w:tcPr>
          <w:p w14:paraId="472C773B" w14:textId="77777777" w:rsidR="00C66329" w:rsidRDefault="00C66329" w:rsidP="00C66329">
            <w:pPr>
              <w:jc w:val="center"/>
            </w:pPr>
          </w:p>
        </w:tc>
      </w:tr>
    </w:tbl>
    <w:p w14:paraId="71C43664" w14:textId="0010C909" w:rsidR="00C66329" w:rsidRDefault="00C66329"/>
    <w:sectPr w:rsidR="00C66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329"/>
    <w:rsid w:val="00463D65"/>
    <w:rsid w:val="004C3454"/>
    <w:rsid w:val="007D0E25"/>
    <w:rsid w:val="00B35BF9"/>
    <w:rsid w:val="00C66329"/>
    <w:rsid w:val="00F9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1121E7"/>
  <w15:chartTrackingRefBased/>
  <w15:docId w15:val="{11E326B0-916D-664B-AB3E-D8656AF1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63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2022-02-14T16:56:00Z</dcterms:created>
  <dcterms:modified xsi:type="dcterms:W3CDTF">2022-03-07T13:54:00Z</dcterms:modified>
</cp:coreProperties>
</file>